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9F" w:rsidRPr="00360CD7" w:rsidRDefault="00360CD7" w:rsidP="00360CD7">
      <w:pPr>
        <w:jc w:val="center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6F4104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8" o:title=""/>
          </v:shape>
          <o:OLEObject Type="Embed" ProgID="MSPhotoEd.3" ShapeID="_x0000_i1025" DrawAspect="Content" ObjectID="_1609836914" r:id="rId9"/>
        </w:object>
      </w:r>
    </w:p>
    <w:p w:rsidR="00133E92" w:rsidRDefault="00133E92" w:rsidP="00133E92">
      <w:pPr>
        <w:pStyle w:val="a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ТАТАРСКОГО РАЙОНА</w:t>
      </w:r>
    </w:p>
    <w:p w:rsidR="00133E92" w:rsidRDefault="00133E92" w:rsidP="00133E92">
      <w:pPr>
        <w:pStyle w:val="a9"/>
        <w:spacing w:before="280"/>
        <w:ind w:left="-180" w:hanging="18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ПОСТАНОВЛЕНИЕ</w:t>
      </w:r>
    </w:p>
    <w:p w:rsidR="00A1364B" w:rsidRPr="00A1364B" w:rsidRDefault="00A1364B" w:rsidP="00D73DF9">
      <w:pPr>
        <w:pStyle w:val="a3"/>
        <w:shd w:val="clear" w:color="auto" w:fill="FFFFFF"/>
        <w:spacing w:before="240" w:beforeAutospacing="0" w:after="240" w:afterAutospacing="0" w:line="270" w:lineRule="atLeast"/>
        <w:jc w:val="center"/>
        <w:rPr>
          <w:rStyle w:val="a4"/>
          <w:b w:val="0"/>
          <w:color w:val="333333"/>
          <w:sz w:val="28"/>
          <w:szCs w:val="28"/>
        </w:rPr>
      </w:pPr>
      <w:r>
        <w:rPr>
          <w:rStyle w:val="a4"/>
          <w:b w:val="0"/>
          <w:color w:val="333333"/>
          <w:sz w:val="28"/>
          <w:szCs w:val="28"/>
        </w:rPr>
        <w:t xml:space="preserve">г. </w:t>
      </w:r>
      <w:r w:rsidRPr="00A1364B">
        <w:rPr>
          <w:rStyle w:val="a4"/>
          <w:b w:val="0"/>
          <w:color w:val="333333"/>
          <w:sz w:val="28"/>
          <w:szCs w:val="28"/>
        </w:rPr>
        <w:t>Татарск</w:t>
      </w:r>
    </w:p>
    <w:p w:rsidR="00D73DF9" w:rsidRDefault="00833A44" w:rsidP="00A1364B">
      <w:pPr>
        <w:pStyle w:val="a3"/>
        <w:shd w:val="clear" w:color="auto" w:fill="FFFFFF"/>
        <w:spacing w:before="240" w:beforeAutospacing="0" w:after="240" w:afterAutospacing="0" w:line="27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</w:t>
      </w:r>
      <w:r w:rsidR="007E4EE4">
        <w:rPr>
          <w:color w:val="333333"/>
          <w:sz w:val="28"/>
          <w:szCs w:val="28"/>
        </w:rPr>
        <w:t>29</w:t>
      </w:r>
      <w:r w:rsidR="00D73DF9" w:rsidRPr="004C7C3C">
        <w:rPr>
          <w:color w:val="333333"/>
          <w:sz w:val="28"/>
          <w:szCs w:val="28"/>
        </w:rPr>
        <w:t>.</w:t>
      </w:r>
      <w:r w:rsidR="00CE6B86">
        <w:rPr>
          <w:color w:val="333333"/>
          <w:sz w:val="28"/>
          <w:szCs w:val="28"/>
        </w:rPr>
        <w:t>1</w:t>
      </w:r>
      <w:r w:rsidR="000C0AFD">
        <w:rPr>
          <w:color w:val="333333"/>
          <w:sz w:val="28"/>
          <w:szCs w:val="28"/>
        </w:rPr>
        <w:t>2</w:t>
      </w:r>
      <w:r w:rsidR="00D73DF9" w:rsidRPr="004C7C3C">
        <w:rPr>
          <w:color w:val="333333"/>
          <w:sz w:val="28"/>
          <w:szCs w:val="28"/>
        </w:rPr>
        <w:t>.201</w:t>
      </w:r>
      <w:r w:rsidR="00CE6B86">
        <w:rPr>
          <w:color w:val="333333"/>
          <w:sz w:val="28"/>
          <w:szCs w:val="28"/>
        </w:rPr>
        <w:t>8</w:t>
      </w:r>
      <w:r w:rsidR="00D73DF9" w:rsidRPr="004C7C3C">
        <w:rPr>
          <w:color w:val="333333"/>
          <w:sz w:val="28"/>
          <w:szCs w:val="28"/>
        </w:rPr>
        <w:t>г.</w:t>
      </w:r>
      <w:r w:rsidR="00D73DF9" w:rsidRPr="004C7C3C">
        <w:rPr>
          <w:rStyle w:val="apple-converted-space"/>
          <w:color w:val="333333"/>
          <w:sz w:val="28"/>
          <w:szCs w:val="28"/>
        </w:rPr>
        <w:t> </w:t>
      </w:r>
      <w:r w:rsidR="007308C2">
        <w:rPr>
          <w:rStyle w:val="apple-converted-space"/>
          <w:color w:val="333333"/>
          <w:sz w:val="28"/>
          <w:szCs w:val="28"/>
        </w:rPr>
        <w:t xml:space="preserve">                                                                                              </w:t>
      </w:r>
      <w:r w:rsidR="00D73DF9" w:rsidRPr="004C7C3C">
        <w:rPr>
          <w:color w:val="333333"/>
          <w:sz w:val="28"/>
          <w:szCs w:val="28"/>
        </w:rPr>
        <w:t xml:space="preserve">№ </w:t>
      </w:r>
      <w:r w:rsidR="007E4EE4">
        <w:rPr>
          <w:color w:val="333333"/>
          <w:sz w:val="28"/>
          <w:szCs w:val="28"/>
        </w:rPr>
        <w:t>646</w:t>
      </w:r>
    </w:p>
    <w:p w:rsidR="00D73DF9" w:rsidRPr="00E14252" w:rsidRDefault="00D73DF9" w:rsidP="00E14252">
      <w:pPr>
        <w:pStyle w:val="a3"/>
        <w:shd w:val="clear" w:color="auto" w:fill="FFFFFF"/>
        <w:spacing w:before="240" w:beforeAutospacing="0" w:after="240" w:afterAutospacing="0" w:line="270" w:lineRule="atLeast"/>
        <w:ind w:left="-709"/>
        <w:jc w:val="center"/>
        <w:rPr>
          <w:b/>
          <w:color w:val="333333"/>
          <w:sz w:val="28"/>
          <w:szCs w:val="28"/>
        </w:rPr>
      </w:pPr>
      <w:r w:rsidRPr="00833A44">
        <w:rPr>
          <w:b/>
          <w:color w:val="333333"/>
          <w:sz w:val="28"/>
          <w:szCs w:val="28"/>
        </w:rPr>
        <w:t xml:space="preserve">Об утверждении </w:t>
      </w:r>
      <w:r w:rsidR="0029726F">
        <w:rPr>
          <w:b/>
          <w:color w:val="333333"/>
          <w:sz w:val="28"/>
          <w:szCs w:val="28"/>
        </w:rPr>
        <w:t>Порядка</w:t>
      </w:r>
      <w:r w:rsidR="0029726F" w:rsidRPr="0029726F">
        <w:rPr>
          <w:b/>
          <w:color w:val="333333"/>
          <w:sz w:val="28"/>
          <w:szCs w:val="28"/>
        </w:rPr>
        <w:t xml:space="preserve"> составления и ведения сводных бюджетных росписей бюджетов поселений, вход</w:t>
      </w:r>
      <w:r w:rsidR="00313BF6">
        <w:rPr>
          <w:b/>
          <w:color w:val="333333"/>
          <w:sz w:val="28"/>
          <w:szCs w:val="28"/>
        </w:rPr>
        <w:t>ящих в состав Татарского района</w:t>
      </w:r>
      <w:r w:rsidR="0029726F" w:rsidRPr="0029726F">
        <w:rPr>
          <w:b/>
          <w:color w:val="333333"/>
          <w:sz w:val="28"/>
          <w:szCs w:val="28"/>
        </w:rPr>
        <w:t>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обязатель</w:t>
      </w:r>
      <w:proofErr w:type="gramStart"/>
      <w:r w:rsidR="0029726F" w:rsidRPr="0029726F">
        <w:rPr>
          <w:b/>
          <w:color w:val="333333"/>
          <w:sz w:val="28"/>
          <w:szCs w:val="28"/>
        </w:rPr>
        <w:t>ств  пр</w:t>
      </w:r>
      <w:proofErr w:type="gramEnd"/>
      <w:r w:rsidR="0029726F" w:rsidRPr="0029726F">
        <w:rPr>
          <w:b/>
          <w:color w:val="333333"/>
          <w:sz w:val="28"/>
          <w:szCs w:val="28"/>
        </w:rPr>
        <w:t>и организации исполнения бюджетов поселений</w:t>
      </w:r>
      <w:r w:rsidR="004C7C3C">
        <w:rPr>
          <w:color w:val="333333"/>
          <w:sz w:val="28"/>
          <w:szCs w:val="28"/>
        </w:rPr>
        <w:t>.</w:t>
      </w:r>
    </w:p>
    <w:p w:rsidR="00151902" w:rsidRDefault="00151902" w:rsidP="00833A44">
      <w:pPr>
        <w:pStyle w:val="a3"/>
        <w:shd w:val="clear" w:color="auto" w:fill="FFFFFF"/>
        <w:spacing w:before="240" w:beforeAutospacing="0" w:after="240" w:afterAutospacing="0" w:line="270" w:lineRule="atLeast"/>
        <w:ind w:left="-709"/>
        <w:jc w:val="both"/>
        <w:rPr>
          <w:color w:val="333333"/>
          <w:sz w:val="28"/>
          <w:szCs w:val="28"/>
        </w:rPr>
      </w:pPr>
      <w:r w:rsidRPr="00151902">
        <w:rPr>
          <w:color w:val="333333"/>
          <w:sz w:val="28"/>
          <w:szCs w:val="28"/>
        </w:rPr>
        <w:t>На основании соглашений об осуществлении отдельных бюджетных полномочий финансового органа поселения финансовым органом муниципального района, заключенных между администрацией Татарского ра</w:t>
      </w:r>
      <w:r w:rsidR="004C021C">
        <w:rPr>
          <w:color w:val="333333"/>
          <w:sz w:val="28"/>
          <w:szCs w:val="28"/>
        </w:rPr>
        <w:t xml:space="preserve">йона и местными администрациями </w:t>
      </w:r>
      <w:bookmarkStart w:id="0" w:name="_GoBack"/>
      <w:bookmarkEnd w:id="0"/>
      <w:r w:rsidRPr="00151902">
        <w:rPr>
          <w:color w:val="333333"/>
          <w:sz w:val="28"/>
          <w:szCs w:val="28"/>
        </w:rPr>
        <w:t xml:space="preserve">поселений, входящих в состав Татарского района, в соответствии с частью 4 статьи 220.1 Бюджетного кодекса Российской Федерации </w:t>
      </w:r>
      <w:r w:rsidR="00313BF6">
        <w:rPr>
          <w:color w:val="333333"/>
          <w:sz w:val="28"/>
          <w:szCs w:val="28"/>
        </w:rPr>
        <w:t>администрация Татарского района</w:t>
      </w:r>
    </w:p>
    <w:p w:rsidR="00A1364B" w:rsidRDefault="00151902" w:rsidP="00833A44">
      <w:pPr>
        <w:pStyle w:val="a3"/>
        <w:shd w:val="clear" w:color="auto" w:fill="FFFFFF"/>
        <w:spacing w:before="240" w:beforeAutospacing="0" w:after="240" w:afterAutospacing="0" w:line="270" w:lineRule="atLeast"/>
        <w:ind w:left="-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ПОСТАНОВЛЯЕТ</w:t>
      </w:r>
      <w:r w:rsidR="00833A44">
        <w:rPr>
          <w:color w:val="333333"/>
          <w:sz w:val="28"/>
          <w:szCs w:val="28"/>
        </w:rPr>
        <w:t>:</w:t>
      </w:r>
    </w:p>
    <w:p w:rsidR="00D73DF9" w:rsidRDefault="00355347" w:rsidP="00355347">
      <w:pPr>
        <w:pStyle w:val="a3"/>
        <w:shd w:val="clear" w:color="auto" w:fill="FFFFFF"/>
        <w:spacing w:before="240" w:beforeAutospacing="0" w:after="240" w:afterAutospacing="0" w:line="270" w:lineRule="atLeast"/>
        <w:ind w:left="-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1.</w:t>
      </w:r>
      <w:r w:rsidR="00A1364B" w:rsidRPr="00A1364B">
        <w:rPr>
          <w:color w:val="333333"/>
          <w:sz w:val="28"/>
          <w:szCs w:val="28"/>
        </w:rPr>
        <w:t xml:space="preserve">Утвердить прилагаемый </w:t>
      </w:r>
      <w:r w:rsidR="0029726F" w:rsidRPr="0029726F">
        <w:rPr>
          <w:color w:val="333333"/>
          <w:sz w:val="28"/>
          <w:szCs w:val="28"/>
        </w:rPr>
        <w:t>Порядок составления и ведения сводных бюджетных росписей бюджетов поселений, входящих в состав Татарского района, бюджетных росписей главных распорядителей (распорядителей) средств бюджета поселений и главных администраторов источников финансирования дефицита бюджета поселений, утверждение (изменение), доведение лимитов бюджетных обязательств  при организации исполнения бюджетов поселений</w:t>
      </w:r>
      <w:r w:rsidR="00C2718D">
        <w:rPr>
          <w:color w:val="333333"/>
          <w:sz w:val="28"/>
          <w:szCs w:val="28"/>
        </w:rPr>
        <w:t>.</w:t>
      </w:r>
    </w:p>
    <w:p w:rsidR="00E14252" w:rsidRDefault="00E14252" w:rsidP="00355347">
      <w:pPr>
        <w:pStyle w:val="a3"/>
        <w:shd w:val="clear" w:color="auto" w:fill="FFFFFF"/>
        <w:spacing w:before="240" w:beforeAutospacing="0" w:after="240" w:afterAutospacing="0" w:line="270" w:lineRule="atLeast"/>
        <w:ind w:left="-709" w:firstLine="709"/>
        <w:jc w:val="both"/>
        <w:rPr>
          <w:color w:val="333333"/>
          <w:sz w:val="28"/>
          <w:szCs w:val="28"/>
        </w:rPr>
      </w:pPr>
    </w:p>
    <w:p w:rsidR="00C2718D" w:rsidRDefault="00355347" w:rsidP="00355347">
      <w:pPr>
        <w:pStyle w:val="a3"/>
        <w:shd w:val="clear" w:color="auto" w:fill="FFFFFF"/>
        <w:spacing w:before="240" w:beforeAutospacing="0" w:after="240" w:afterAutospacing="0" w:line="270" w:lineRule="atLeast"/>
        <w:ind w:left="-709"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="00366733">
        <w:rPr>
          <w:color w:val="333333"/>
          <w:sz w:val="28"/>
          <w:szCs w:val="28"/>
        </w:rPr>
        <w:t>.</w:t>
      </w:r>
      <w:r w:rsidR="00424A57">
        <w:rPr>
          <w:color w:val="333333"/>
          <w:sz w:val="28"/>
          <w:szCs w:val="28"/>
        </w:rPr>
        <w:t>Постановление администрации Татарского района от 30.07.2018г. №309 «</w:t>
      </w:r>
      <w:r w:rsidR="00424A57" w:rsidRPr="00424A57">
        <w:rPr>
          <w:color w:val="333333"/>
          <w:sz w:val="28"/>
          <w:szCs w:val="28"/>
        </w:rPr>
        <w:t>Об утверждении Порядка составления и ведения сводной бюджетной росписи бюджета Татарского района</w:t>
      </w:r>
      <w:r w:rsidR="00424A57">
        <w:rPr>
          <w:color w:val="333333"/>
          <w:sz w:val="28"/>
          <w:szCs w:val="28"/>
        </w:rPr>
        <w:t xml:space="preserve"> и</w:t>
      </w:r>
      <w:r w:rsidR="00424A57" w:rsidRPr="00424A57">
        <w:rPr>
          <w:color w:val="333333"/>
          <w:sz w:val="28"/>
          <w:szCs w:val="28"/>
        </w:rPr>
        <w:t xml:space="preserve"> бюджетных росписей главных распорядителей (распорядителей) средств бюджета Татарского районаглавных администраторов источников финансирования дефицита бюджета</w:t>
      </w:r>
      <w:r w:rsidR="00424A57">
        <w:rPr>
          <w:color w:val="333333"/>
          <w:sz w:val="28"/>
          <w:szCs w:val="28"/>
        </w:rPr>
        <w:t xml:space="preserve"> Татарского района</w:t>
      </w:r>
      <w:r w:rsidR="00C2718D">
        <w:rPr>
          <w:color w:val="333333"/>
          <w:sz w:val="28"/>
          <w:szCs w:val="28"/>
        </w:rPr>
        <w:t>» признать утратившим силу</w:t>
      </w:r>
    </w:p>
    <w:p w:rsidR="00E14252" w:rsidRDefault="00E14252" w:rsidP="00991601">
      <w:pPr>
        <w:pStyle w:val="a3"/>
        <w:shd w:val="clear" w:color="auto" w:fill="FFFFFF"/>
        <w:spacing w:before="240" w:after="240" w:line="270" w:lineRule="atLeast"/>
        <w:ind w:left="-567" w:firstLine="567"/>
        <w:jc w:val="both"/>
        <w:rPr>
          <w:color w:val="333333"/>
          <w:sz w:val="28"/>
          <w:szCs w:val="28"/>
        </w:rPr>
      </w:pPr>
    </w:p>
    <w:p w:rsidR="00366733" w:rsidRPr="00366733" w:rsidRDefault="00355347" w:rsidP="00991601">
      <w:pPr>
        <w:pStyle w:val="a3"/>
        <w:shd w:val="clear" w:color="auto" w:fill="FFFFFF"/>
        <w:spacing w:before="240" w:after="240" w:line="270" w:lineRule="atLeast"/>
        <w:ind w:left="-567" w:firstLine="567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3</w:t>
      </w:r>
      <w:r w:rsidR="00366733">
        <w:rPr>
          <w:color w:val="333333"/>
          <w:sz w:val="28"/>
          <w:szCs w:val="28"/>
        </w:rPr>
        <w:t>.</w:t>
      </w:r>
      <w:r w:rsidR="00366733" w:rsidRPr="00366733">
        <w:rPr>
          <w:color w:val="333333"/>
          <w:sz w:val="28"/>
          <w:szCs w:val="28"/>
        </w:rPr>
        <w:t xml:space="preserve">Отделу организационной работы, контроля и связей с общественностью администрации Татарского района опубликовать настоящее постановление в </w:t>
      </w:r>
      <w:r w:rsidR="00366733" w:rsidRPr="00366733">
        <w:rPr>
          <w:color w:val="333333"/>
          <w:sz w:val="28"/>
          <w:szCs w:val="28"/>
        </w:rPr>
        <w:lastRenderedPageBreak/>
        <w:t>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E14252" w:rsidRDefault="00E14252" w:rsidP="00991601">
      <w:pPr>
        <w:pStyle w:val="a3"/>
        <w:shd w:val="clear" w:color="auto" w:fill="FFFFFF"/>
        <w:spacing w:before="240" w:after="240" w:line="270" w:lineRule="atLeast"/>
        <w:ind w:left="-709" w:firstLine="1069"/>
        <w:jc w:val="both"/>
        <w:rPr>
          <w:color w:val="333333"/>
          <w:sz w:val="28"/>
          <w:szCs w:val="28"/>
        </w:rPr>
      </w:pPr>
    </w:p>
    <w:p w:rsidR="00366733" w:rsidRDefault="00355347" w:rsidP="00991601">
      <w:pPr>
        <w:pStyle w:val="a3"/>
        <w:shd w:val="clear" w:color="auto" w:fill="FFFFFF"/>
        <w:spacing w:before="240" w:after="240" w:line="270" w:lineRule="atLeast"/>
        <w:ind w:left="-709" w:firstLine="106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</w:t>
      </w:r>
      <w:proofErr w:type="gramStart"/>
      <w:r w:rsidR="00366733" w:rsidRPr="00366733">
        <w:rPr>
          <w:color w:val="333333"/>
          <w:sz w:val="28"/>
          <w:szCs w:val="28"/>
        </w:rPr>
        <w:t>Контроль за</w:t>
      </w:r>
      <w:proofErr w:type="gramEnd"/>
      <w:r w:rsidR="00366733" w:rsidRPr="00366733">
        <w:rPr>
          <w:color w:val="333333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Татарск</w:t>
      </w:r>
      <w:r w:rsidR="00991601">
        <w:rPr>
          <w:color w:val="333333"/>
          <w:sz w:val="28"/>
          <w:szCs w:val="28"/>
        </w:rPr>
        <w:t xml:space="preserve">ого района </w:t>
      </w:r>
      <w:r w:rsidR="00366733" w:rsidRPr="00366733">
        <w:rPr>
          <w:color w:val="333333"/>
          <w:sz w:val="28"/>
          <w:szCs w:val="28"/>
        </w:rPr>
        <w:t xml:space="preserve">  С. А. </w:t>
      </w:r>
      <w:proofErr w:type="spellStart"/>
      <w:r w:rsidR="00366733" w:rsidRPr="00366733">
        <w:rPr>
          <w:color w:val="333333"/>
          <w:sz w:val="28"/>
          <w:szCs w:val="28"/>
        </w:rPr>
        <w:t>Седлецкого</w:t>
      </w:r>
      <w:proofErr w:type="spellEnd"/>
      <w:r w:rsidR="00366733" w:rsidRPr="00366733">
        <w:rPr>
          <w:color w:val="333333"/>
          <w:sz w:val="28"/>
          <w:szCs w:val="28"/>
        </w:rPr>
        <w:t>.</w:t>
      </w:r>
    </w:p>
    <w:p w:rsidR="00366733" w:rsidRPr="00366733" w:rsidRDefault="00355347" w:rsidP="00355347">
      <w:pPr>
        <w:pStyle w:val="a3"/>
        <w:shd w:val="clear" w:color="auto" w:fill="FFFFFF"/>
        <w:spacing w:before="240" w:after="240" w:line="27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</w:t>
      </w:r>
      <w:r w:rsidR="00366733">
        <w:rPr>
          <w:color w:val="333333"/>
          <w:sz w:val="28"/>
          <w:szCs w:val="28"/>
        </w:rPr>
        <w:t>. Настоящее постановление вступае</w:t>
      </w:r>
      <w:r>
        <w:rPr>
          <w:color w:val="333333"/>
          <w:sz w:val="28"/>
          <w:szCs w:val="28"/>
        </w:rPr>
        <w:t xml:space="preserve">т </w:t>
      </w:r>
      <w:r w:rsidR="00366733">
        <w:rPr>
          <w:color w:val="333333"/>
          <w:sz w:val="28"/>
          <w:szCs w:val="28"/>
        </w:rPr>
        <w:t xml:space="preserve"> в силу с 01.01.2019 г.</w:t>
      </w:r>
    </w:p>
    <w:p w:rsidR="00991601" w:rsidRDefault="00D73DF9" w:rsidP="00360CD7">
      <w:pPr>
        <w:pStyle w:val="a3"/>
        <w:shd w:val="clear" w:color="auto" w:fill="FFFFFF"/>
        <w:spacing w:before="240" w:beforeAutospacing="0" w:after="240" w:afterAutospacing="0" w:line="270" w:lineRule="atLeast"/>
        <w:jc w:val="both"/>
        <w:rPr>
          <w:color w:val="333333"/>
          <w:sz w:val="28"/>
          <w:szCs w:val="28"/>
        </w:rPr>
      </w:pPr>
      <w:r w:rsidRPr="00A1364B">
        <w:rPr>
          <w:color w:val="333333"/>
          <w:sz w:val="28"/>
          <w:szCs w:val="28"/>
        </w:rPr>
        <w:t> </w:t>
      </w:r>
    </w:p>
    <w:p w:rsidR="00D73DF9" w:rsidRPr="00A1364B" w:rsidRDefault="006945F5" w:rsidP="00D73DF9">
      <w:pPr>
        <w:pStyle w:val="a3"/>
        <w:shd w:val="clear" w:color="auto" w:fill="FFFFFF"/>
        <w:spacing w:before="240" w:beforeAutospacing="0" w:after="240" w:afterAutospacing="0" w:line="27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Глава Татарского района                                                 </w:t>
      </w:r>
      <w:r w:rsidR="00355347">
        <w:rPr>
          <w:color w:val="333333"/>
          <w:sz w:val="28"/>
          <w:szCs w:val="28"/>
        </w:rPr>
        <w:t>В.В. Смирнов</w:t>
      </w:r>
    </w:p>
    <w:p w:rsidR="00C307DB" w:rsidRDefault="00C307DB" w:rsidP="00553BF3">
      <w:pPr>
        <w:pStyle w:val="a3"/>
        <w:shd w:val="clear" w:color="auto" w:fill="FFFFFF"/>
        <w:spacing w:before="240" w:beforeAutospacing="0" w:after="240" w:afterAutospacing="0" w:line="270" w:lineRule="atLeast"/>
        <w:rPr>
          <w:color w:val="333333"/>
          <w:sz w:val="28"/>
          <w:szCs w:val="28"/>
        </w:rPr>
      </w:pPr>
    </w:p>
    <w:sectPr w:rsidR="00C307DB" w:rsidSect="0029726F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E4D" w:rsidRDefault="00981E4D" w:rsidP="00360CD7">
      <w:pPr>
        <w:spacing w:after="0" w:line="240" w:lineRule="auto"/>
      </w:pPr>
      <w:r>
        <w:separator/>
      </w:r>
    </w:p>
  </w:endnote>
  <w:endnote w:type="continuationSeparator" w:id="1">
    <w:p w:rsidR="00981E4D" w:rsidRDefault="00981E4D" w:rsidP="00360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E4D" w:rsidRDefault="00981E4D" w:rsidP="00360CD7">
      <w:pPr>
        <w:spacing w:after="0" w:line="240" w:lineRule="auto"/>
      </w:pPr>
      <w:r>
        <w:separator/>
      </w:r>
    </w:p>
  </w:footnote>
  <w:footnote w:type="continuationSeparator" w:id="1">
    <w:p w:rsidR="00981E4D" w:rsidRDefault="00981E4D" w:rsidP="00360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36DBE"/>
    <w:multiLevelType w:val="hybridMultilevel"/>
    <w:tmpl w:val="42FE9218"/>
    <w:lvl w:ilvl="0" w:tplc="125C944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6829411F"/>
    <w:multiLevelType w:val="hybridMultilevel"/>
    <w:tmpl w:val="0F0C8E08"/>
    <w:lvl w:ilvl="0" w:tplc="125C94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009"/>
    <w:rsid w:val="00096D3B"/>
    <w:rsid w:val="000A0B7D"/>
    <w:rsid w:val="000B5961"/>
    <w:rsid w:val="000C0AFD"/>
    <w:rsid w:val="000F1971"/>
    <w:rsid w:val="00133E92"/>
    <w:rsid w:val="00141D29"/>
    <w:rsid w:val="00151902"/>
    <w:rsid w:val="001B296F"/>
    <w:rsid w:val="00211ACB"/>
    <w:rsid w:val="00283162"/>
    <w:rsid w:val="0029726F"/>
    <w:rsid w:val="00313BF6"/>
    <w:rsid w:val="00323842"/>
    <w:rsid w:val="00355347"/>
    <w:rsid w:val="00360CD7"/>
    <w:rsid w:val="00366733"/>
    <w:rsid w:val="0037754F"/>
    <w:rsid w:val="003B4B20"/>
    <w:rsid w:val="003F4E70"/>
    <w:rsid w:val="00424A57"/>
    <w:rsid w:val="00445D10"/>
    <w:rsid w:val="00490601"/>
    <w:rsid w:val="00490E4F"/>
    <w:rsid w:val="004C021C"/>
    <w:rsid w:val="004C7C3C"/>
    <w:rsid w:val="0051307E"/>
    <w:rsid w:val="00553BF3"/>
    <w:rsid w:val="005A61E9"/>
    <w:rsid w:val="005D464D"/>
    <w:rsid w:val="005E26B8"/>
    <w:rsid w:val="006945F5"/>
    <w:rsid w:val="006C7D3E"/>
    <w:rsid w:val="006F4104"/>
    <w:rsid w:val="007308C2"/>
    <w:rsid w:val="00767B54"/>
    <w:rsid w:val="00772009"/>
    <w:rsid w:val="007964B2"/>
    <w:rsid w:val="007E4EE4"/>
    <w:rsid w:val="00833A44"/>
    <w:rsid w:val="008B082A"/>
    <w:rsid w:val="008E156E"/>
    <w:rsid w:val="008E7F76"/>
    <w:rsid w:val="00981E4D"/>
    <w:rsid w:val="00991601"/>
    <w:rsid w:val="00A1364B"/>
    <w:rsid w:val="00A72106"/>
    <w:rsid w:val="00AD7D00"/>
    <w:rsid w:val="00B82FC3"/>
    <w:rsid w:val="00BA5C9F"/>
    <w:rsid w:val="00C2095A"/>
    <w:rsid w:val="00C2718D"/>
    <w:rsid w:val="00C307DB"/>
    <w:rsid w:val="00C61BEB"/>
    <w:rsid w:val="00C61DAA"/>
    <w:rsid w:val="00CE6B86"/>
    <w:rsid w:val="00D12123"/>
    <w:rsid w:val="00D46CFA"/>
    <w:rsid w:val="00D613F4"/>
    <w:rsid w:val="00D73DF9"/>
    <w:rsid w:val="00E14252"/>
    <w:rsid w:val="00E46115"/>
    <w:rsid w:val="00EA1471"/>
    <w:rsid w:val="00F55D52"/>
    <w:rsid w:val="00FC36F0"/>
    <w:rsid w:val="00FC55F4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3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3DF9"/>
    <w:rPr>
      <w:b/>
      <w:bCs/>
    </w:rPr>
  </w:style>
  <w:style w:type="character" w:customStyle="1" w:styleId="apple-converted-space">
    <w:name w:val="apple-converted-space"/>
    <w:basedOn w:val="a0"/>
    <w:rsid w:val="00D73DF9"/>
  </w:style>
  <w:style w:type="paragraph" w:styleId="a5">
    <w:name w:val="header"/>
    <w:basedOn w:val="a"/>
    <w:link w:val="a6"/>
    <w:uiPriority w:val="99"/>
    <w:semiHidden/>
    <w:unhideWhenUsed/>
    <w:rsid w:val="00360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0CD7"/>
  </w:style>
  <w:style w:type="paragraph" w:styleId="a7">
    <w:name w:val="footer"/>
    <w:basedOn w:val="a"/>
    <w:link w:val="a8"/>
    <w:uiPriority w:val="99"/>
    <w:semiHidden/>
    <w:unhideWhenUsed/>
    <w:rsid w:val="00360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0CD7"/>
  </w:style>
  <w:style w:type="paragraph" w:customStyle="1" w:styleId="a9">
    <w:name w:val="Нормальный"/>
    <w:rsid w:val="00133E92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3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3DF9"/>
    <w:rPr>
      <w:b/>
      <w:bCs/>
    </w:rPr>
  </w:style>
  <w:style w:type="character" w:customStyle="1" w:styleId="apple-converted-space">
    <w:name w:val="apple-converted-space"/>
    <w:basedOn w:val="a0"/>
    <w:rsid w:val="00D73DF9"/>
  </w:style>
  <w:style w:type="paragraph" w:styleId="a5">
    <w:name w:val="header"/>
    <w:basedOn w:val="a"/>
    <w:link w:val="a6"/>
    <w:uiPriority w:val="99"/>
    <w:semiHidden/>
    <w:unhideWhenUsed/>
    <w:rsid w:val="00360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0CD7"/>
  </w:style>
  <w:style w:type="paragraph" w:styleId="a7">
    <w:name w:val="footer"/>
    <w:basedOn w:val="a"/>
    <w:link w:val="a8"/>
    <w:uiPriority w:val="99"/>
    <w:semiHidden/>
    <w:unhideWhenUsed/>
    <w:rsid w:val="00360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0CD7"/>
  </w:style>
  <w:style w:type="paragraph" w:customStyle="1" w:styleId="a9">
    <w:name w:val="Нормальный"/>
    <w:rsid w:val="00133E92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98387-8C6A-4F27-8DB5-3ED4A229F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gritsina</dc:creator>
  <cp:lastModifiedBy>Ирина</cp:lastModifiedBy>
  <cp:revision>6</cp:revision>
  <cp:lastPrinted>2019-01-22T08:50:00Z</cp:lastPrinted>
  <dcterms:created xsi:type="dcterms:W3CDTF">2019-01-22T08:22:00Z</dcterms:created>
  <dcterms:modified xsi:type="dcterms:W3CDTF">2019-01-24T05:09:00Z</dcterms:modified>
</cp:coreProperties>
</file>